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с. Манжерок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 (в границах Республики Алтай)», 471км+397м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 (в границах Республики Алтай) 456км.+ 378м. (справа), 456км.+ 328м.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Соузга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